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  <w:lang w:eastAsia="zh-CN"/>
        </w:rPr>
      </w:pPr>
      <w:r w:rsidRPr="003B2EF9">
        <w:rPr>
          <w:rFonts w:hint="eastAsia"/>
          <w:sz w:val="28"/>
          <w:szCs w:val="28"/>
          <w:lang w:eastAsia="zh-CN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  <w:lang w:eastAsia="zh-CN"/>
        </w:rPr>
      </w:pPr>
      <w:r w:rsidRPr="003B2EF9">
        <w:rPr>
          <w:rFonts w:hAnsi="ＭＳ ゴシック" w:hint="eastAsia"/>
          <w:sz w:val="21"/>
          <w:szCs w:val="21"/>
          <w:u w:val="single"/>
          <w:lang w:eastAsia="zh-CN"/>
        </w:rPr>
        <w:t>認定臨床研究審査委員会</w:t>
      </w:r>
    </w:p>
    <w:p w14:paraId="19DFC3AE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lang w:eastAsia="zh-CN"/>
        </w:rPr>
      </w:pPr>
      <w:r w:rsidRPr="003B2EF9">
        <w:rPr>
          <w:rFonts w:hAnsi="ＭＳ ゴシック" w:hint="eastAsia"/>
          <w:sz w:val="21"/>
          <w:szCs w:val="21"/>
          <w:lang w:eastAsia="zh-CN"/>
        </w:rPr>
        <w:t>（委員会名）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  <w:lang w:eastAsia="zh-CN"/>
        </w:rPr>
      </w:pPr>
      <w:r w:rsidRPr="003B2EF9">
        <w:rPr>
          <w:rFonts w:hAnsi="ＭＳ ゴシック" w:hint="eastAsia"/>
          <w:sz w:val="21"/>
          <w:szCs w:val="21"/>
          <w:u w:val="single"/>
          <w:lang w:eastAsia="zh-CN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lang w:eastAsia="zh-CN"/>
        </w:rPr>
      </w:pPr>
      <w:r w:rsidRPr="003B2EF9">
        <w:rPr>
          <w:rFonts w:hAnsi="ＭＳ ゴシック" w:hint="eastAsia"/>
          <w:sz w:val="21"/>
          <w:szCs w:val="21"/>
          <w:lang w:eastAsia="zh-CN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lang w:eastAsia="zh-CN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CN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  <w:lang w:eastAsia="zh-CN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CN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  <w:lang w:eastAsia="zh-CN"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lang w:eastAsia="zh-CN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CN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CN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 w:rsidRPr="003B2EF9">
              <w:rPr>
                <w:rFonts w:hAnsi="ＭＳ ゴシック" w:hint="eastAsia"/>
                <w:sz w:val="20"/>
                <w:szCs w:val="20"/>
                <w:lang w:eastAsia="zh-CN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  <w:lang w:eastAsia="zh-CN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  <w:lang w:eastAsia="zh-CN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  <w:lang w:eastAsia="zh-CN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  <w:lang w:eastAsia="zh-CN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E7A1" w14:textId="77777777" w:rsidR="00363415" w:rsidRPr="006045B7" w:rsidRDefault="000837D6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837D6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innv-10</dc:creator>
  <cp:lastModifiedBy>innv-10</cp:lastModifiedBy>
  <cp:revision>2</cp:revision>
  <dcterms:created xsi:type="dcterms:W3CDTF">2020-06-12T05:20:00Z</dcterms:created>
  <dcterms:modified xsi:type="dcterms:W3CDTF">2020-06-12T05:20:00Z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